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CE17" w14:textId="77777777" w:rsidR="00027EA0" w:rsidRPr="009D7E80" w:rsidRDefault="00027EA0" w:rsidP="00027EA0">
      <w:pPr>
        <w:shd w:val="clear" w:color="auto" w:fill="FFFFFF"/>
        <w:spacing w:after="0" w:line="270" w:lineRule="atLeast"/>
        <w:rPr>
          <w:rFonts w:asciiTheme="majorHAnsi" w:eastAsia="Times New Roman" w:hAnsiTheme="majorHAnsi" w:cstheme="majorHAnsi"/>
          <w:color w:val="000000"/>
          <w:sz w:val="24"/>
          <w:szCs w:val="24"/>
        </w:rPr>
      </w:pPr>
      <w:r w:rsidRPr="009D7E80">
        <w:rPr>
          <w:rFonts w:asciiTheme="majorHAnsi" w:eastAsia="Times New Roman" w:hAnsiTheme="majorHAnsi" w:cstheme="majorHAnsi"/>
          <w:color w:val="000000"/>
          <w:sz w:val="24"/>
          <w:szCs w:val="24"/>
        </w:rPr>
        <w:t>Wil jij starten in een Product Management functie waarbij je er meteen echt toe doet? Waarbij je de vrijheid krijgt om dat wat je geleerd hebt meteen in de praktijk te brengen? Niet in een afgebakend takenpakket maar juist binnen alle aspecten van Internationale Product Management? Lees dan snel verder!</w:t>
      </w:r>
    </w:p>
    <w:p w14:paraId="6ECF3752" w14:textId="77777777" w:rsidR="00027EA0" w:rsidRPr="009D7E80" w:rsidRDefault="00027EA0" w:rsidP="00027EA0">
      <w:pPr>
        <w:shd w:val="clear" w:color="auto" w:fill="FFFFFF"/>
        <w:spacing w:after="0" w:line="240" w:lineRule="auto"/>
        <w:rPr>
          <w:rFonts w:asciiTheme="majorHAnsi" w:eastAsia="Times New Roman" w:hAnsiTheme="majorHAnsi" w:cstheme="majorHAnsi"/>
          <w:color w:val="212529"/>
          <w:sz w:val="24"/>
          <w:szCs w:val="24"/>
          <w:lang w:eastAsia="nl-NL"/>
        </w:rPr>
      </w:pPr>
    </w:p>
    <w:p w14:paraId="1E8A4571" w14:textId="77777777" w:rsidR="00027EA0" w:rsidRPr="009D7E80" w:rsidRDefault="00027EA0" w:rsidP="00027EA0">
      <w:pPr>
        <w:shd w:val="clear" w:color="auto" w:fill="FFFFFF"/>
        <w:spacing w:after="0" w:line="240" w:lineRule="auto"/>
        <w:rPr>
          <w:rFonts w:asciiTheme="majorHAnsi" w:eastAsia="Times New Roman" w:hAnsiTheme="majorHAnsi" w:cstheme="majorHAnsi"/>
          <w:color w:val="212529"/>
          <w:sz w:val="24"/>
          <w:szCs w:val="24"/>
          <w:lang w:eastAsia="nl-NL"/>
        </w:rPr>
      </w:pPr>
      <w:r w:rsidRPr="009D7E80">
        <w:rPr>
          <w:rFonts w:asciiTheme="majorHAnsi" w:eastAsia="Times New Roman" w:hAnsiTheme="majorHAnsi" w:cstheme="majorHAnsi"/>
          <w:color w:val="212529"/>
          <w:sz w:val="24"/>
          <w:szCs w:val="24"/>
          <w:lang w:eastAsia="nl-NL"/>
        </w:rPr>
        <w:t>Wij zijn op zoek naar een:</w:t>
      </w:r>
    </w:p>
    <w:p w14:paraId="3996D53F" w14:textId="77777777" w:rsidR="00027EA0" w:rsidRPr="009D7E80" w:rsidRDefault="00027EA0" w:rsidP="00027EA0">
      <w:pPr>
        <w:shd w:val="clear" w:color="auto" w:fill="FFFFFF"/>
        <w:spacing w:before="360" w:after="48" w:line="240" w:lineRule="auto"/>
        <w:outlineLvl w:val="1"/>
        <w:rPr>
          <w:rFonts w:asciiTheme="majorHAnsi" w:eastAsia="Times New Roman" w:hAnsiTheme="majorHAnsi" w:cstheme="majorHAnsi"/>
          <w:b/>
          <w:bCs/>
          <w:color w:val="000000"/>
          <w:sz w:val="32"/>
          <w:szCs w:val="32"/>
        </w:rPr>
      </w:pPr>
      <w:r w:rsidRPr="009D7E80">
        <w:rPr>
          <w:rFonts w:asciiTheme="majorHAnsi" w:eastAsia="Times New Roman" w:hAnsiTheme="majorHAnsi" w:cstheme="majorHAnsi"/>
          <w:b/>
          <w:bCs/>
          <w:color w:val="000000"/>
          <w:sz w:val="32"/>
          <w:szCs w:val="32"/>
        </w:rPr>
        <w:t xml:space="preserve">Junior Technical Product Manager </w:t>
      </w:r>
    </w:p>
    <w:p w14:paraId="6A7F9984" w14:textId="77777777" w:rsidR="00027EA0" w:rsidRPr="009D7E80" w:rsidRDefault="00027EA0" w:rsidP="00027EA0">
      <w:pPr>
        <w:shd w:val="clear" w:color="auto" w:fill="FFFFFF"/>
        <w:spacing w:after="0" w:line="240" w:lineRule="auto"/>
        <w:rPr>
          <w:rFonts w:asciiTheme="majorHAnsi" w:eastAsia="Times New Roman" w:hAnsiTheme="majorHAnsi" w:cstheme="majorHAnsi"/>
          <w:color w:val="212529"/>
          <w:sz w:val="24"/>
          <w:szCs w:val="24"/>
          <w:lang w:eastAsia="nl-NL"/>
        </w:rPr>
      </w:pPr>
    </w:p>
    <w:p w14:paraId="3C314FAB" w14:textId="77777777" w:rsidR="00027EA0" w:rsidRPr="009D7E80" w:rsidRDefault="00027EA0" w:rsidP="00027EA0">
      <w:pPr>
        <w:shd w:val="clear" w:color="auto" w:fill="FFFFFF"/>
        <w:spacing w:after="0" w:line="270" w:lineRule="atLeast"/>
        <w:rPr>
          <w:rFonts w:asciiTheme="majorHAnsi" w:eastAsia="Times New Roman" w:hAnsiTheme="majorHAnsi" w:cstheme="majorHAnsi"/>
          <w:color w:val="000000"/>
          <w:sz w:val="24"/>
          <w:szCs w:val="24"/>
        </w:rPr>
      </w:pPr>
      <w:r w:rsidRPr="009D7E80">
        <w:rPr>
          <w:rFonts w:asciiTheme="majorHAnsi" w:eastAsia="Times New Roman" w:hAnsiTheme="majorHAnsi" w:cstheme="majorHAnsi"/>
          <w:color w:val="000000"/>
          <w:sz w:val="24"/>
          <w:szCs w:val="24"/>
        </w:rPr>
        <w:t xml:space="preserve">Een enthousiaste, proactieve medewerker die voor 32 tot 40 uur per week ons Product Management team komt versterken. </w:t>
      </w:r>
    </w:p>
    <w:p w14:paraId="4ACA307B" w14:textId="77777777" w:rsidR="00027EA0" w:rsidRPr="009D7E80" w:rsidRDefault="00027EA0" w:rsidP="00027EA0">
      <w:pPr>
        <w:shd w:val="clear" w:color="auto" w:fill="FFFFFF"/>
        <w:spacing w:after="0" w:line="270" w:lineRule="atLeast"/>
        <w:rPr>
          <w:rFonts w:asciiTheme="majorHAnsi" w:eastAsia="Times New Roman" w:hAnsiTheme="majorHAnsi" w:cstheme="majorHAnsi"/>
          <w:color w:val="000000"/>
          <w:sz w:val="24"/>
          <w:szCs w:val="24"/>
        </w:rPr>
      </w:pPr>
    </w:p>
    <w:p w14:paraId="49B2C4F6" w14:textId="77777777" w:rsidR="00027EA0" w:rsidRPr="009D7E80" w:rsidRDefault="00027EA0" w:rsidP="00027EA0">
      <w:pPr>
        <w:shd w:val="clear" w:color="auto" w:fill="FFFFFF"/>
        <w:spacing w:after="0" w:line="270" w:lineRule="atLeast"/>
        <w:rPr>
          <w:rFonts w:asciiTheme="majorHAnsi" w:eastAsia="Times New Roman" w:hAnsiTheme="majorHAnsi" w:cstheme="majorHAnsi"/>
          <w:b/>
          <w:bCs/>
          <w:color w:val="000000"/>
          <w:sz w:val="32"/>
          <w:szCs w:val="32"/>
        </w:rPr>
      </w:pPr>
      <w:r w:rsidRPr="009D7E80">
        <w:rPr>
          <w:rFonts w:asciiTheme="majorHAnsi" w:eastAsia="Times New Roman" w:hAnsiTheme="majorHAnsi" w:cstheme="majorHAnsi"/>
          <w:b/>
          <w:bCs/>
          <w:color w:val="000000"/>
          <w:sz w:val="32"/>
          <w:szCs w:val="32"/>
        </w:rPr>
        <w:t>Dit ben jij</w:t>
      </w:r>
    </w:p>
    <w:p w14:paraId="6A3AE8E2" w14:textId="77777777" w:rsidR="00027EA0" w:rsidRPr="009D7E80" w:rsidRDefault="00027EA0" w:rsidP="00027EA0">
      <w:pPr>
        <w:shd w:val="clear" w:color="auto" w:fill="FFFFFF"/>
        <w:spacing w:after="0" w:line="270" w:lineRule="atLeast"/>
        <w:rPr>
          <w:rFonts w:asciiTheme="majorHAnsi" w:eastAsia="Times New Roman" w:hAnsiTheme="majorHAnsi" w:cstheme="majorHAnsi"/>
          <w:color w:val="000000"/>
          <w:sz w:val="24"/>
          <w:szCs w:val="24"/>
        </w:rPr>
      </w:pPr>
      <w:r w:rsidRPr="009D7E80">
        <w:rPr>
          <w:rFonts w:asciiTheme="majorHAnsi" w:eastAsia="Times New Roman" w:hAnsiTheme="majorHAnsi" w:cstheme="majorHAnsi"/>
          <w:color w:val="000000"/>
          <w:sz w:val="24"/>
          <w:szCs w:val="24"/>
        </w:rPr>
        <w:t>Als Junior Technical Product Manager werk je samen binnen het ontwikkelingsteam van ProDVX. Je neemt deel aan dagelijkse stand-ups om de doorlopende ontwikkelingsvereisten te communiceren en coördineren, zowel intern als met onze (internationale) partners. Ook assisteer je bij het opstellen van de product roadmap en help je de Strategisch Product Manager en Marketing Manager bij de launch- en go to market plannen voor nieuwe producten. Daarnaast hoort het bijwonen, ondersteunen en uiteindelijk leiden van sprintplanningsvergaderingen en deelnemen aan sprint retrospectives en releases bij jouw kerntaken.</w:t>
      </w:r>
    </w:p>
    <w:p w14:paraId="710505EF" w14:textId="77777777" w:rsidR="00027EA0" w:rsidRPr="009D7E80" w:rsidRDefault="00027EA0" w:rsidP="00027EA0">
      <w:pPr>
        <w:shd w:val="clear" w:color="auto" w:fill="FFFFFF"/>
        <w:spacing w:after="0" w:line="270" w:lineRule="atLeast"/>
        <w:rPr>
          <w:rFonts w:asciiTheme="majorHAnsi" w:eastAsia="Times New Roman" w:hAnsiTheme="majorHAnsi" w:cstheme="majorHAnsi"/>
          <w:color w:val="000000"/>
          <w:sz w:val="24"/>
          <w:szCs w:val="24"/>
        </w:rPr>
      </w:pPr>
    </w:p>
    <w:p w14:paraId="68C187E0" w14:textId="77777777" w:rsidR="00027EA0" w:rsidRPr="009D7E80" w:rsidRDefault="00027EA0" w:rsidP="00027EA0">
      <w:pPr>
        <w:shd w:val="clear" w:color="auto" w:fill="FFFFFF"/>
        <w:spacing w:after="0" w:line="270" w:lineRule="atLeast"/>
        <w:rPr>
          <w:rFonts w:asciiTheme="majorHAnsi" w:eastAsia="Times New Roman" w:hAnsiTheme="majorHAnsi" w:cstheme="majorHAnsi"/>
          <w:color w:val="000000"/>
          <w:sz w:val="24"/>
          <w:szCs w:val="24"/>
        </w:rPr>
      </w:pPr>
      <w:r w:rsidRPr="009D7E80">
        <w:rPr>
          <w:rFonts w:asciiTheme="majorHAnsi" w:eastAsia="Times New Roman" w:hAnsiTheme="majorHAnsi" w:cstheme="majorHAnsi"/>
          <w:color w:val="000000"/>
          <w:sz w:val="24"/>
          <w:szCs w:val="24"/>
        </w:rPr>
        <w:t>Bij ProDVX zijn we altijd op zoek naar relevante marktinzichten. In het verkrijgen daarvan speel jij een belangrijke rol. Je vindt het leuk om producttrainingen en (online) demonstraties te verzorgen en maakt deel uit van het team in het partnerprogramma ‘Voice of the Customer’. Je spreekt en schrijft goed Nederlands en Engels en vind het leuk om in een dynamische en internationale omgeving te werken.</w:t>
      </w:r>
    </w:p>
    <w:p w14:paraId="6386857F" w14:textId="77777777" w:rsidR="00027EA0" w:rsidRPr="009D7E80" w:rsidRDefault="00027EA0" w:rsidP="00027EA0">
      <w:pPr>
        <w:shd w:val="clear" w:color="auto" w:fill="FFFFFF"/>
        <w:spacing w:after="0" w:line="270" w:lineRule="atLeast"/>
        <w:rPr>
          <w:rFonts w:asciiTheme="majorHAnsi" w:eastAsia="Times New Roman" w:hAnsiTheme="majorHAnsi" w:cstheme="majorHAnsi"/>
          <w:color w:val="000000"/>
          <w:sz w:val="24"/>
          <w:szCs w:val="24"/>
        </w:rPr>
      </w:pPr>
    </w:p>
    <w:p w14:paraId="3ABC5345" w14:textId="77777777" w:rsidR="00027EA0" w:rsidRPr="009D7E80" w:rsidRDefault="00027EA0" w:rsidP="00027EA0">
      <w:pPr>
        <w:shd w:val="clear" w:color="auto" w:fill="FFFFFF"/>
        <w:spacing w:after="0" w:line="270" w:lineRule="atLeast"/>
        <w:rPr>
          <w:rFonts w:asciiTheme="majorHAnsi" w:eastAsia="Times New Roman" w:hAnsiTheme="majorHAnsi" w:cstheme="majorHAnsi"/>
          <w:color w:val="000000"/>
          <w:sz w:val="24"/>
          <w:szCs w:val="24"/>
        </w:rPr>
      </w:pPr>
      <w:r w:rsidRPr="009D7E80">
        <w:rPr>
          <w:rFonts w:asciiTheme="majorHAnsi" w:eastAsia="Times New Roman" w:hAnsiTheme="majorHAnsi" w:cstheme="majorHAnsi"/>
          <w:color w:val="000000"/>
          <w:sz w:val="24"/>
          <w:szCs w:val="24"/>
        </w:rPr>
        <w:t>Jouw taken op een rij:</w:t>
      </w:r>
    </w:p>
    <w:p w14:paraId="784D6C09" w14:textId="77777777" w:rsidR="00027EA0" w:rsidRPr="009D7E80" w:rsidRDefault="00027EA0" w:rsidP="00027EA0">
      <w:pPr>
        <w:pStyle w:val="Lijstalinea"/>
        <w:numPr>
          <w:ilvl w:val="0"/>
          <w:numId w:val="10"/>
        </w:numPr>
        <w:shd w:val="clear" w:color="auto" w:fill="FFFFFF"/>
        <w:spacing w:after="0" w:line="270" w:lineRule="atLeast"/>
        <w:rPr>
          <w:rFonts w:asciiTheme="majorHAnsi" w:eastAsia="Times New Roman" w:hAnsiTheme="majorHAnsi" w:cstheme="majorHAnsi"/>
          <w:color w:val="000000"/>
          <w:sz w:val="24"/>
          <w:szCs w:val="24"/>
        </w:rPr>
      </w:pPr>
      <w:r w:rsidRPr="009D7E80">
        <w:rPr>
          <w:rFonts w:asciiTheme="majorHAnsi" w:eastAsia="Times New Roman" w:hAnsiTheme="majorHAnsi" w:cstheme="majorHAnsi"/>
          <w:color w:val="000000"/>
          <w:sz w:val="24"/>
          <w:szCs w:val="24"/>
        </w:rPr>
        <w:t>Communicatie en coördinatie, zowel intern als met onze (internationale) partners</w:t>
      </w:r>
    </w:p>
    <w:p w14:paraId="4D3691E0" w14:textId="77777777" w:rsidR="00027EA0" w:rsidRPr="009D7E80" w:rsidRDefault="00027EA0" w:rsidP="00027EA0">
      <w:pPr>
        <w:pStyle w:val="Lijstalinea"/>
        <w:numPr>
          <w:ilvl w:val="0"/>
          <w:numId w:val="10"/>
        </w:numPr>
        <w:shd w:val="clear" w:color="auto" w:fill="FFFFFF"/>
        <w:spacing w:after="0" w:line="270" w:lineRule="atLeast"/>
        <w:rPr>
          <w:rFonts w:asciiTheme="majorHAnsi" w:eastAsia="Times New Roman" w:hAnsiTheme="majorHAnsi" w:cstheme="majorHAnsi"/>
          <w:color w:val="000000"/>
          <w:sz w:val="24"/>
          <w:szCs w:val="24"/>
        </w:rPr>
      </w:pPr>
      <w:r w:rsidRPr="009D7E80">
        <w:rPr>
          <w:rFonts w:asciiTheme="majorHAnsi" w:eastAsia="Times New Roman" w:hAnsiTheme="majorHAnsi" w:cstheme="majorHAnsi"/>
          <w:color w:val="000000"/>
          <w:sz w:val="24"/>
          <w:szCs w:val="24"/>
        </w:rPr>
        <w:t>Assisteren bij het opstellen van de roadmap</w:t>
      </w:r>
    </w:p>
    <w:p w14:paraId="41871AE9" w14:textId="77777777" w:rsidR="00027EA0" w:rsidRPr="009D7E80" w:rsidRDefault="00027EA0" w:rsidP="00027EA0">
      <w:pPr>
        <w:pStyle w:val="Lijstalinea"/>
        <w:numPr>
          <w:ilvl w:val="0"/>
          <w:numId w:val="10"/>
        </w:numPr>
        <w:shd w:val="clear" w:color="auto" w:fill="FFFFFF"/>
        <w:spacing w:after="0" w:line="270" w:lineRule="atLeast"/>
        <w:rPr>
          <w:rFonts w:asciiTheme="majorHAnsi" w:eastAsia="Times New Roman" w:hAnsiTheme="majorHAnsi" w:cstheme="majorHAnsi"/>
          <w:color w:val="000000"/>
          <w:sz w:val="24"/>
          <w:szCs w:val="24"/>
          <w:lang w:val="en-US"/>
        </w:rPr>
      </w:pPr>
      <w:r w:rsidRPr="00AB06F5">
        <w:rPr>
          <w:rFonts w:asciiTheme="majorHAnsi" w:eastAsia="Times New Roman" w:hAnsiTheme="majorHAnsi" w:cstheme="majorHAnsi"/>
          <w:color w:val="000000"/>
          <w:sz w:val="24"/>
          <w:szCs w:val="24"/>
        </w:rPr>
        <w:t>Helpen</w:t>
      </w:r>
      <w:r w:rsidRPr="009D7E80">
        <w:rPr>
          <w:rFonts w:asciiTheme="majorHAnsi" w:eastAsia="Times New Roman" w:hAnsiTheme="majorHAnsi" w:cstheme="majorHAnsi"/>
          <w:color w:val="000000"/>
          <w:sz w:val="24"/>
          <w:szCs w:val="24"/>
          <w:lang w:val="en-US"/>
        </w:rPr>
        <w:t xml:space="preserve"> </w:t>
      </w:r>
      <w:r w:rsidRPr="00AB06F5">
        <w:rPr>
          <w:rFonts w:asciiTheme="majorHAnsi" w:eastAsia="Times New Roman" w:hAnsiTheme="majorHAnsi" w:cstheme="majorHAnsi"/>
          <w:color w:val="000000"/>
          <w:sz w:val="24"/>
          <w:szCs w:val="24"/>
        </w:rPr>
        <w:t>bij</w:t>
      </w:r>
      <w:r w:rsidRPr="009D7E80">
        <w:rPr>
          <w:rFonts w:asciiTheme="majorHAnsi" w:eastAsia="Times New Roman" w:hAnsiTheme="majorHAnsi" w:cstheme="majorHAnsi"/>
          <w:color w:val="000000"/>
          <w:sz w:val="24"/>
          <w:szCs w:val="24"/>
          <w:lang w:val="en-US"/>
        </w:rPr>
        <w:t xml:space="preserve"> launch </w:t>
      </w:r>
      <w:r w:rsidRPr="00AB06F5">
        <w:rPr>
          <w:rFonts w:asciiTheme="majorHAnsi" w:eastAsia="Times New Roman" w:hAnsiTheme="majorHAnsi" w:cstheme="majorHAnsi"/>
          <w:color w:val="000000"/>
          <w:sz w:val="24"/>
          <w:szCs w:val="24"/>
        </w:rPr>
        <w:t>en</w:t>
      </w:r>
      <w:r w:rsidRPr="009D7E80">
        <w:rPr>
          <w:rFonts w:asciiTheme="majorHAnsi" w:eastAsia="Times New Roman" w:hAnsiTheme="majorHAnsi" w:cstheme="majorHAnsi"/>
          <w:color w:val="000000"/>
          <w:sz w:val="24"/>
          <w:szCs w:val="24"/>
          <w:lang w:val="en-US"/>
        </w:rPr>
        <w:t xml:space="preserve"> go to market </w:t>
      </w:r>
      <w:r w:rsidRPr="00AB06F5">
        <w:rPr>
          <w:rFonts w:asciiTheme="majorHAnsi" w:eastAsia="Times New Roman" w:hAnsiTheme="majorHAnsi" w:cstheme="majorHAnsi"/>
          <w:color w:val="000000"/>
          <w:sz w:val="24"/>
          <w:szCs w:val="24"/>
        </w:rPr>
        <w:t>plannen</w:t>
      </w:r>
    </w:p>
    <w:p w14:paraId="2BB70F1F" w14:textId="537943EA" w:rsidR="00027EA0" w:rsidRPr="009D7E80" w:rsidRDefault="00027EA0" w:rsidP="00027EA0">
      <w:pPr>
        <w:pStyle w:val="Lijstalinea"/>
        <w:numPr>
          <w:ilvl w:val="0"/>
          <w:numId w:val="10"/>
        </w:numPr>
        <w:shd w:val="clear" w:color="auto" w:fill="FFFFFF"/>
        <w:spacing w:after="0" w:line="270" w:lineRule="atLeast"/>
        <w:rPr>
          <w:rFonts w:asciiTheme="majorHAnsi" w:eastAsia="Times New Roman" w:hAnsiTheme="majorHAnsi" w:cstheme="majorHAnsi"/>
          <w:color w:val="000000"/>
          <w:sz w:val="24"/>
          <w:szCs w:val="24"/>
        </w:rPr>
      </w:pPr>
      <w:r w:rsidRPr="009D7E80">
        <w:rPr>
          <w:rFonts w:asciiTheme="majorHAnsi" w:hAnsiTheme="majorHAnsi" w:cstheme="majorHAnsi"/>
          <w:bCs/>
          <w:sz w:val="24"/>
          <w:szCs w:val="24"/>
        </w:rPr>
        <w:t xml:space="preserve">Onderzoek </w:t>
      </w:r>
      <w:r>
        <w:rPr>
          <w:rFonts w:asciiTheme="majorHAnsi" w:hAnsiTheme="majorHAnsi" w:cstheme="majorHAnsi"/>
          <w:bCs/>
          <w:sz w:val="24"/>
          <w:szCs w:val="24"/>
        </w:rPr>
        <w:t xml:space="preserve">doen </w:t>
      </w:r>
      <w:r w:rsidRPr="009D7E80">
        <w:rPr>
          <w:rFonts w:asciiTheme="majorHAnsi" w:hAnsiTheme="majorHAnsi" w:cstheme="majorHAnsi"/>
          <w:bCs/>
          <w:sz w:val="24"/>
          <w:szCs w:val="24"/>
        </w:rPr>
        <w:t>naar relevante marktontwikkelingen</w:t>
      </w:r>
    </w:p>
    <w:p w14:paraId="28CBF40D" w14:textId="355D9D2A" w:rsidR="00027EA0" w:rsidRPr="009D7E80" w:rsidRDefault="00027EA0" w:rsidP="00027EA0">
      <w:pPr>
        <w:pStyle w:val="Lijstalinea"/>
        <w:numPr>
          <w:ilvl w:val="0"/>
          <w:numId w:val="10"/>
        </w:numPr>
        <w:shd w:val="clear" w:color="auto" w:fill="FFFFFF"/>
        <w:spacing w:after="0" w:line="270" w:lineRule="atLeast"/>
        <w:rPr>
          <w:rFonts w:asciiTheme="majorHAnsi" w:eastAsia="Times New Roman" w:hAnsiTheme="majorHAnsi" w:cstheme="majorHAnsi"/>
          <w:color w:val="000000"/>
          <w:sz w:val="24"/>
          <w:szCs w:val="24"/>
        </w:rPr>
      </w:pPr>
      <w:r w:rsidRPr="009D7E80">
        <w:rPr>
          <w:rFonts w:asciiTheme="majorHAnsi" w:hAnsiTheme="majorHAnsi" w:cstheme="majorHAnsi"/>
          <w:bCs/>
          <w:sz w:val="24"/>
          <w:szCs w:val="24"/>
        </w:rPr>
        <w:t>Opstellen van business case</w:t>
      </w:r>
      <w:r>
        <w:rPr>
          <w:rFonts w:asciiTheme="majorHAnsi" w:hAnsiTheme="majorHAnsi" w:cstheme="majorHAnsi"/>
          <w:bCs/>
          <w:sz w:val="24"/>
          <w:szCs w:val="24"/>
        </w:rPr>
        <w:t>s</w:t>
      </w:r>
      <w:r w:rsidRPr="009D7E80">
        <w:rPr>
          <w:rFonts w:asciiTheme="majorHAnsi" w:hAnsiTheme="majorHAnsi" w:cstheme="majorHAnsi"/>
          <w:bCs/>
          <w:sz w:val="24"/>
          <w:szCs w:val="24"/>
        </w:rPr>
        <w:t xml:space="preserve"> en</w:t>
      </w:r>
      <w:r>
        <w:rPr>
          <w:rFonts w:asciiTheme="majorHAnsi" w:hAnsiTheme="majorHAnsi" w:cstheme="majorHAnsi"/>
          <w:bCs/>
          <w:sz w:val="24"/>
          <w:szCs w:val="24"/>
        </w:rPr>
        <w:t xml:space="preserve"> deze</w:t>
      </w:r>
      <w:r w:rsidRPr="009D7E80">
        <w:rPr>
          <w:rFonts w:asciiTheme="majorHAnsi" w:hAnsiTheme="majorHAnsi" w:cstheme="majorHAnsi"/>
          <w:bCs/>
          <w:sz w:val="24"/>
          <w:szCs w:val="24"/>
        </w:rPr>
        <w:t xml:space="preserve"> presenteren/verdedigen</w:t>
      </w:r>
    </w:p>
    <w:p w14:paraId="335E5DC1" w14:textId="77777777" w:rsidR="00027EA0" w:rsidRPr="009D7E80" w:rsidRDefault="00027EA0" w:rsidP="00027EA0">
      <w:pPr>
        <w:pStyle w:val="Lijstalinea"/>
        <w:numPr>
          <w:ilvl w:val="0"/>
          <w:numId w:val="9"/>
        </w:numPr>
        <w:shd w:val="clear" w:color="auto" w:fill="FFFFFF"/>
        <w:spacing w:after="0" w:line="270" w:lineRule="atLeast"/>
        <w:rPr>
          <w:rFonts w:asciiTheme="majorHAnsi" w:hAnsiTheme="majorHAnsi" w:cstheme="majorHAnsi"/>
          <w:bCs/>
          <w:sz w:val="24"/>
          <w:szCs w:val="24"/>
        </w:rPr>
      </w:pPr>
      <w:r w:rsidRPr="009D7E80">
        <w:rPr>
          <w:rFonts w:asciiTheme="majorHAnsi" w:hAnsiTheme="majorHAnsi" w:cstheme="majorHAnsi"/>
          <w:bCs/>
          <w:sz w:val="24"/>
          <w:szCs w:val="24"/>
        </w:rPr>
        <w:t>Verzorgen van producttrainingen en (online) demonstraties</w:t>
      </w:r>
    </w:p>
    <w:p w14:paraId="463F9672" w14:textId="77777777" w:rsidR="00027EA0" w:rsidRDefault="00027EA0" w:rsidP="00027EA0">
      <w:pPr>
        <w:pStyle w:val="Lijstalinea"/>
        <w:numPr>
          <w:ilvl w:val="0"/>
          <w:numId w:val="9"/>
        </w:numPr>
        <w:shd w:val="clear" w:color="auto" w:fill="FFFFFF"/>
        <w:spacing w:after="0" w:line="270" w:lineRule="atLeast"/>
        <w:rPr>
          <w:rFonts w:asciiTheme="majorHAnsi" w:hAnsiTheme="majorHAnsi" w:cstheme="majorHAnsi"/>
          <w:bCs/>
          <w:sz w:val="24"/>
          <w:szCs w:val="24"/>
        </w:rPr>
      </w:pPr>
      <w:r w:rsidRPr="009D7E80">
        <w:rPr>
          <w:rFonts w:asciiTheme="majorHAnsi" w:hAnsiTheme="majorHAnsi" w:cstheme="majorHAnsi"/>
          <w:bCs/>
          <w:sz w:val="24"/>
          <w:szCs w:val="24"/>
        </w:rPr>
        <w:t>Deel uit maken van het team in het partnerprogramma 'Voice of the Customer'</w:t>
      </w:r>
    </w:p>
    <w:p w14:paraId="16EDF4BC" w14:textId="77777777" w:rsidR="00A374D2" w:rsidRPr="00923B6E" w:rsidRDefault="00A374D2" w:rsidP="00A374D2">
      <w:pPr>
        <w:shd w:val="clear" w:color="auto" w:fill="FFFFFF"/>
        <w:spacing w:after="0" w:line="270" w:lineRule="atLeast"/>
        <w:rPr>
          <w:rFonts w:asciiTheme="majorHAnsi" w:eastAsia="Times New Roman" w:hAnsiTheme="majorHAnsi" w:cstheme="majorHAnsi"/>
          <w:color w:val="000000"/>
          <w:sz w:val="24"/>
          <w:szCs w:val="24"/>
        </w:rPr>
      </w:pPr>
    </w:p>
    <w:p w14:paraId="23F0F421" w14:textId="1A22F6AC" w:rsidR="00200A8C" w:rsidRPr="00C41C6D" w:rsidRDefault="00A374D2" w:rsidP="00C41C6D">
      <w:pPr>
        <w:shd w:val="clear" w:color="auto" w:fill="FFFFFF"/>
        <w:spacing w:after="0" w:line="270" w:lineRule="atLeast"/>
        <w:rPr>
          <w:rFonts w:asciiTheme="majorHAnsi" w:eastAsia="Times New Roman" w:hAnsiTheme="majorHAnsi" w:cstheme="majorHAnsi"/>
          <w:b/>
          <w:bCs/>
          <w:color w:val="000000"/>
          <w:sz w:val="28"/>
          <w:szCs w:val="28"/>
        </w:rPr>
      </w:pPr>
      <w:r w:rsidRPr="00C41C6D">
        <w:rPr>
          <w:rFonts w:asciiTheme="majorHAnsi" w:eastAsia="Times New Roman" w:hAnsiTheme="majorHAnsi" w:cstheme="majorHAnsi"/>
          <w:b/>
          <w:bCs/>
          <w:color w:val="000000"/>
          <w:sz w:val="28"/>
          <w:szCs w:val="28"/>
        </w:rPr>
        <w:t>Waarom deze functie iets voor jou is</w:t>
      </w:r>
    </w:p>
    <w:p w14:paraId="015B7B95" w14:textId="77777777" w:rsidR="00252646" w:rsidRPr="001905BD" w:rsidRDefault="00252646" w:rsidP="00252646">
      <w:pPr>
        <w:pStyle w:val="Lijstalinea"/>
        <w:numPr>
          <w:ilvl w:val="0"/>
          <w:numId w:val="5"/>
        </w:numPr>
        <w:shd w:val="clear" w:color="auto" w:fill="FFFFFF"/>
        <w:spacing w:after="0" w:line="270" w:lineRule="atLeast"/>
        <w:rPr>
          <w:rFonts w:asciiTheme="majorHAnsi" w:eastAsia="Times New Roman" w:hAnsiTheme="majorHAnsi" w:cstheme="majorHAnsi"/>
          <w:color w:val="000000"/>
          <w:sz w:val="24"/>
          <w:szCs w:val="24"/>
        </w:rPr>
      </w:pPr>
      <w:r w:rsidRPr="001905BD">
        <w:rPr>
          <w:rFonts w:asciiTheme="majorHAnsi" w:eastAsia="Times New Roman" w:hAnsiTheme="majorHAnsi" w:cstheme="majorHAnsi"/>
          <w:color w:val="000000"/>
          <w:sz w:val="24"/>
          <w:szCs w:val="24"/>
        </w:rPr>
        <w:t>Je bent leergierig en hebt een proactieve houding met HBO-denkniveau, aantoonbaar door een opleiding en werkervaring</w:t>
      </w:r>
    </w:p>
    <w:p w14:paraId="46258F1F" w14:textId="325F6E63" w:rsidR="00213C59" w:rsidRPr="001905BD" w:rsidRDefault="00213C59" w:rsidP="00213C59">
      <w:pPr>
        <w:pStyle w:val="Lijstalinea"/>
        <w:numPr>
          <w:ilvl w:val="0"/>
          <w:numId w:val="5"/>
        </w:numPr>
        <w:shd w:val="clear" w:color="auto" w:fill="FFFFFF"/>
        <w:spacing w:after="0" w:line="270" w:lineRule="atLeast"/>
        <w:rPr>
          <w:rFonts w:asciiTheme="majorHAnsi" w:hAnsiTheme="majorHAnsi" w:cstheme="majorHAnsi"/>
          <w:bCs/>
          <w:sz w:val="24"/>
          <w:szCs w:val="24"/>
        </w:rPr>
      </w:pPr>
      <w:r w:rsidRPr="001905BD">
        <w:rPr>
          <w:rFonts w:asciiTheme="majorHAnsi" w:hAnsiTheme="majorHAnsi" w:cstheme="majorHAnsi"/>
          <w:bCs/>
          <w:sz w:val="24"/>
          <w:szCs w:val="24"/>
        </w:rPr>
        <w:t xml:space="preserve">Je kunt </w:t>
      </w:r>
      <w:r w:rsidR="005D1887" w:rsidRPr="001905BD">
        <w:rPr>
          <w:rFonts w:asciiTheme="majorHAnsi" w:hAnsiTheme="majorHAnsi" w:cstheme="majorHAnsi"/>
          <w:bCs/>
          <w:sz w:val="24"/>
          <w:szCs w:val="24"/>
        </w:rPr>
        <w:t>zelfstandig</w:t>
      </w:r>
      <w:r w:rsidRPr="001905BD">
        <w:rPr>
          <w:rFonts w:asciiTheme="majorHAnsi" w:hAnsiTheme="majorHAnsi" w:cstheme="majorHAnsi"/>
          <w:bCs/>
          <w:sz w:val="24"/>
          <w:szCs w:val="24"/>
        </w:rPr>
        <w:t xml:space="preserve"> werken aan meerdere taken in een snel veranderende omgeving</w:t>
      </w:r>
      <w:r w:rsidR="00252646" w:rsidRPr="001905BD">
        <w:rPr>
          <w:rFonts w:asciiTheme="majorHAnsi" w:hAnsiTheme="majorHAnsi" w:cstheme="majorHAnsi"/>
          <w:bCs/>
          <w:sz w:val="24"/>
          <w:szCs w:val="24"/>
        </w:rPr>
        <w:t>. Daarbij ben je in staat om bedrijfsconcepten te vertalen naar technologen</w:t>
      </w:r>
      <w:r w:rsidR="00265A19" w:rsidRPr="001905BD">
        <w:rPr>
          <w:rFonts w:asciiTheme="majorHAnsi" w:hAnsiTheme="majorHAnsi" w:cstheme="majorHAnsi"/>
          <w:bCs/>
          <w:sz w:val="24"/>
          <w:szCs w:val="24"/>
        </w:rPr>
        <w:t xml:space="preserve"> en vice versa: technologische concepten naar de business en partners</w:t>
      </w:r>
    </w:p>
    <w:p w14:paraId="5F0589F9" w14:textId="0FF5EA3A" w:rsidR="005D1887" w:rsidRPr="001905BD" w:rsidRDefault="005D1887" w:rsidP="00C41C6D">
      <w:pPr>
        <w:pStyle w:val="Lijstalinea"/>
        <w:numPr>
          <w:ilvl w:val="0"/>
          <w:numId w:val="11"/>
        </w:numPr>
        <w:shd w:val="clear" w:color="auto" w:fill="FFFFFF"/>
        <w:spacing w:after="0" w:line="270" w:lineRule="atLeast"/>
        <w:rPr>
          <w:rFonts w:asciiTheme="majorHAnsi" w:hAnsiTheme="majorHAnsi" w:cstheme="majorHAnsi"/>
          <w:bCs/>
          <w:sz w:val="24"/>
          <w:szCs w:val="24"/>
        </w:rPr>
      </w:pPr>
      <w:r w:rsidRPr="001905BD">
        <w:rPr>
          <w:rFonts w:asciiTheme="majorHAnsi" w:eastAsia="Times New Roman" w:hAnsiTheme="majorHAnsi" w:cstheme="majorHAnsi"/>
          <w:color w:val="000000"/>
          <w:sz w:val="24"/>
          <w:szCs w:val="24"/>
        </w:rPr>
        <w:t xml:space="preserve">Jouw </w:t>
      </w:r>
      <w:r w:rsidR="00C41C6D" w:rsidRPr="001905BD">
        <w:rPr>
          <w:rFonts w:asciiTheme="majorHAnsi" w:hAnsiTheme="majorHAnsi" w:cstheme="majorHAnsi"/>
          <w:bCs/>
          <w:sz w:val="24"/>
          <w:szCs w:val="24"/>
        </w:rPr>
        <w:t>v</w:t>
      </w:r>
      <w:r w:rsidRPr="001905BD">
        <w:rPr>
          <w:rFonts w:asciiTheme="majorHAnsi" w:hAnsiTheme="majorHAnsi" w:cstheme="majorHAnsi"/>
          <w:bCs/>
          <w:sz w:val="24"/>
          <w:szCs w:val="24"/>
        </w:rPr>
        <w:t xml:space="preserve">ermogen om zich aan te passen aan veranderende eisen en bereidheid om flexibel te zijn als prioriteiten veranderen </w:t>
      </w:r>
      <w:r w:rsidR="00C41C6D" w:rsidRPr="001905BD">
        <w:rPr>
          <w:rFonts w:asciiTheme="majorHAnsi" w:hAnsiTheme="majorHAnsi" w:cstheme="majorHAnsi"/>
          <w:bCs/>
          <w:sz w:val="24"/>
          <w:szCs w:val="24"/>
        </w:rPr>
        <w:t>koppel je aan sterke organisatorische, analytische en tijdmanagementvaardigheden</w:t>
      </w:r>
    </w:p>
    <w:p w14:paraId="3923F9AA" w14:textId="2BE181C8" w:rsidR="00200A8C" w:rsidRPr="001905BD" w:rsidRDefault="00800E01" w:rsidP="00200A8C">
      <w:pPr>
        <w:pStyle w:val="Lijstalinea"/>
        <w:numPr>
          <w:ilvl w:val="0"/>
          <w:numId w:val="11"/>
        </w:numPr>
        <w:shd w:val="clear" w:color="auto" w:fill="FFFFFF"/>
        <w:spacing w:after="0" w:line="270" w:lineRule="atLeast"/>
        <w:rPr>
          <w:rFonts w:asciiTheme="majorHAnsi" w:hAnsiTheme="majorHAnsi" w:cstheme="majorHAnsi"/>
          <w:bCs/>
          <w:sz w:val="24"/>
          <w:szCs w:val="24"/>
        </w:rPr>
      </w:pPr>
      <w:r w:rsidRPr="001905BD">
        <w:rPr>
          <w:rFonts w:asciiTheme="majorHAnsi" w:hAnsiTheme="majorHAnsi" w:cstheme="majorHAnsi"/>
          <w:bCs/>
          <w:sz w:val="24"/>
          <w:szCs w:val="24"/>
        </w:rPr>
        <w:lastRenderedPageBreak/>
        <w:t>Je blijft kalm als je wordt uitgedaagd en bent in staat om positieve en collaboratieve werkrelaties op te bouwen en te onderhouden, zowel intern als extern</w:t>
      </w:r>
    </w:p>
    <w:p w14:paraId="7E9AC0E9" w14:textId="517E160F" w:rsidR="001905BD" w:rsidRPr="001905BD" w:rsidRDefault="001905BD" w:rsidP="001905BD">
      <w:pPr>
        <w:pStyle w:val="Lijstalinea"/>
        <w:numPr>
          <w:ilvl w:val="0"/>
          <w:numId w:val="11"/>
        </w:numPr>
        <w:shd w:val="clear" w:color="auto" w:fill="FFFFFF"/>
        <w:spacing w:after="0" w:line="270" w:lineRule="atLeast"/>
        <w:rPr>
          <w:rFonts w:asciiTheme="majorHAnsi" w:hAnsiTheme="majorHAnsi" w:cstheme="majorHAnsi"/>
          <w:bCs/>
          <w:sz w:val="24"/>
          <w:szCs w:val="24"/>
          <w:lang w:val="en-US"/>
        </w:rPr>
      </w:pPr>
      <w:r w:rsidRPr="001905BD">
        <w:rPr>
          <w:rFonts w:asciiTheme="majorHAnsi" w:hAnsiTheme="majorHAnsi" w:cstheme="majorHAnsi"/>
          <w:bCs/>
          <w:sz w:val="24"/>
          <w:szCs w:val="24"/>
        </w:rPr>
        <w:t>Kennis van Agile en ervaring met Icecat en Plytix is een pré, vaardigheid in het gebruik van Microsoft Office-producten (Outlook, Powerpoint, Excel et cetera) een vereiste</w:t>
      </w:r>
    </w:p>
    <w:p w14:paraId="053CA443" w14:textId="21B39DF3" w:rsidR="001905BD" w:rsidRPr="001905BD" w:rsidRDefault="001905BD" w:rsidP="00200A8C">
      <w:pPr>
        <w:pStyle w:val="Lijstalinea"/>
        <w:numPr>
          <w:ilvl w:val="0"/>
          <w:numId w:val="11"/>
        </w:numPr>
        <w:shd w:val="clear" w:color="auto" w:fill="FFFFFF"/>
        <w:spacing w:after="0" w:line="270" w:lineRule="atLeast"/>
        <w:rPr>
          <w:rFonts w:asciiTheme="majorHAnsi" w:hAnsiTheme="majorHAnsi" w:cstheme="majorHAnsi"/>
          <w:bCs/>
          <w:sz w:val="24"/>
          <w:szCs w:val="24"/>
        </w:rPr>
      </w:pPr>
      <w:r w:rsidRPr="001905BD">
        <w:rPr>
          <w:rFonts w:asciiTheme="majorHAnsi" w:hAnsiTheme="majorHAnsi" w:cstheme="majorHAnsi"/>
          <w:bCs/>
          <w:sz w:val="24"/>
          <w:szCs w:val="24"/>
        </w:rPr>
        <w:t>Je bent bereid om 20% van je tijd te reizen</w:t>
      </w:r>
    </w:p>
    <w:p w14:paraId="79747088" w14:textId="702AE870" w:rsidR="00B16CA7" w:rsidRPr="001905BD" w:rsidRDefault="00C836AA" w:rsidP="00200A8C">
      <w:pPr>
        <w:pStyle w:val="Lijstalinea"/>
        <w:numPr>
          <w:ilvl w:val="0"/>
          <w:numId w:val="11"/>
        </w:numPr>
        <w:shd w:val="clear" w:color="auto" w:fill="FFFFFF"/>
        <w:spacing w:after="0" w:line="270" w:lineRule="atLeast"/>
        <w:rPr>
          <w:rFonts w:asciiTheme="majorHAnsi" w:hAnsiTheme="majorHAnsi" w:cstheme="majorHAnsi"/>
          <w:bCs/>
          <w:sz w:val="24"/>
          <w:szCs w:val="24"/>
        </w:rPr>
      </w:pPr>
      <w:r w:rsidRPr="001905BD">
        <w:rPr>
          <w:rFonts w:asciiTheme="majorHAnsi" w:eastAsia="Times New Roman" w:hAnsiTheme="majorHAnsi" w:cstheme="majorHAnsi"/>
          <w:color w:val="000000"/>
          <w:sz w:val="24"/>
          <w:szCs w:val="24"/>
        </w:rPr>
        <w:t xml:space="preserve">Je beheerst de </w:t>
      </w:r>
      <w:r w:rsidR="00A374D2" w:rsidRPr="001905BD">
        <w:rPr>
          <w:rFonts w:asciiTheme="majorHAnsi" w:eastAsia="Times New Roman" w:hAnsiTheme="majorHAnsi" w:cstheme="majorHAnsi"/>
          <w:color w:val="000000"/>
          <w:sz w:val="24"/>
          <w:szCs w:val="24"/>
        </w:rPr>
        <w:t>Nederlandse en Engelse taal</w:t>
      </w:r>
      <w:r w:rsidRPr="001905BD">
        <w:rPr>
          <w:rFonts w:asciiTheme="majorHAnsi" w:eastAsia="Times New Roman" w:hAnsiTheme="majorHAnsi" w:cstheme="majorHAnsi"/>
          <w:color w:val="000000"/>
          <w:sz w:val="24"/>
          <w:szCs w:val="24"/>
        </w:rPr>
        <w:t xml:space="preserve"> uitstekend,</w:t>
      </w:r>
      <w:r w:rsidR="00A374D2" w:rsidRPr="001905BD">
        <w:rPr>
          <w:rFonts w:asciiTheme="majorHAnsi" w:eastAsia="Times New Roman" w:hAnsiTheme="majorHAnsi" w:cstheme="majorHAnsi"/>
          <w:color w:val="000000"/>
          <w:sz w:val="24"/>
          <w:szCs w:val="24"/>
        </w:rPr>
        <w:t xml:space="preserve"> in woord en geschrift</w:t>
      </w:r>
    </w:p>
    <w:p w14:paraId="16738580" w14:textId="35F03AC9" w:rsidR="00FC5C96" w:rsidRPr="00923B6E" w:rsidRDefault="00FC5C96" w:rsidP="00FC5C96">
      <w:pPr>
        <w:shd w:val="clear" w:color="auto" w:fill="FFFFFF"/>
        <w:spacing w:after="0" w:line="270" w:lineRule="atLeast"/>
        <w:rPr>
          <w:rFonts w:asciiTheme="majorHAnsi" w:eastAsia="Times New Roman" w:hAnsiTheme="majorHAnsi" w:cstheme="majorHAnsi"/>
          <w:color w:val="000000"/>
          <w:sz w:val="24"/>
          <w:szCs w:val="24"/>
        </w:rPr>
      </w:pPr>
    </w:p>
    <w:p w14:paraId="6AC06959" w14:textId="77777777" w:rsidR="009768BC" w:rsidRPr="00923B6E" w:rsidRDefault="00FC5C96" w:rsidP="009768BC">
      <w:pPr>
        <w:shd w:val="clear" w:color="auto" w:fill="FFFFFF"/>
        <w:spacing w:after="0" w:line="270" w:lineRule="atLeast"/>
        <w:rPr>
          <w:rFonts w:asciiTheme="majorHAnsi" w:eastAsia="Times New Roman" w:hAnsiTheme="majorHAnsi" w:cstheme="majorHAnsi"/>
          <w:b/>
          <w:bCs/>
          <w:color w:val="000000"/>
          <w:sz w:val="28"/>
          <w:szCs w:val="28"/>
        </w:rPr>
      </w:pPr>
      <w:r w:rsidRPr="00923B6E">
        <w:rPr>
          <w:rFonts w:asciiTheme="majorHAnsi" w:eastAsia="Times New Roman" w:hAnsiTheme="majorHAnsi" w:cstheme="majorHAnsi"/>
          <w:b/>
          <w:bCs/>
          <w:color w:val="000000"/>
          <w:sz w:val="28"/>
          <w:szCs w:val="28"/>
        </w:rPr>
        <w:t>Wat bieden wij jou</w:t>
      </w:r>
    </w:p>
    <w:p w14:paraId="232B8F77" w14:textId="77777777" w:rsidR="009768BC" w:rsidRPr="00923B6E" w:rsidRDefault="009768BC" w:rsidP="00923B6E">
      <w:pPr>
        <w:pStyle w:val="Lijstalinea"/>
        <w:numPr>
          <w:ilvl w:val="0"/>
          <w:numId w:val="8"/>
        </w:numPr>
        <w:shd w:val="clear" w:color="auto" w:fill="FFFFFF"/>
        <w:spacing w:after="0" w:line="270" w:lineRule="atLeast"/>
        <w:rPr>
          <w:rFonts w:asciiTheme="majorHAnsi" w:hAnsiTheme="majorHAnsi" w:cstheme="majorHAnsi"/>
          <w:color w:val="212529"/>
          <w:sz w:val="24"/>
          <w:szCs w:val="24"/>
        </w:rPr>
      </w:pPr>
      <w:r w:rsidRPr="00923B6E">
        <w:rPr>
          <w:rFonts w:asciiTheme="majorHAnsi" w:hAnsiTheme="majorHAnsi" w:cstheme="majorHAnsi"/>
          <w:color w:val="212529"/>
          <w:sz w:val="24"/>
          <w:szCs w:val="24"/>
        </w:rPr>
        <w:t>Je kunt rekenen op een marktconform salaris</w:t>
      </w:r>
    </w:p>
    <w:p w14:paraId="4FDBBBCD" w14:textId="64B9DFD9" w:rsidR="009768BC" w:rsidRDefault="009768BC" w:rsidP="00923B6E">
      <w:pPr>
        <w:pStyle w:val="Lijstalinea"/>
        <w:numPr>
          <w:ilvl w:val="0"/>
          <w:numId w:val="8"/>
        </w:numPr>
        <w:shd w:val="clear" w:color="auto" w:fill="FFFFFF"/>
        <w:spacing w:after="0" w:line="270" w:lineRule="atLeast"/>
        <w:rPr>
          <w:rFonts w:asciiTheme="majorHAnsi" w:hAnsiTheme="majorHAnsi" w:cstheme="majorHAnsi"/>
          <w:color w:val="212529"/>
          <w:sz w:val="24"/>
          <w:szCs w:val="24"/>
        </w:rPr>
      </w:pPr>
      <w:r w:rsidRPr="00923B6E">
        <w:rPr>
          <w:rFonts w:asciiTheme="majorHAnsi" w:hAnsiTheme="majorHAnsi" w:cstheme="majorHAnsi"/>
          <w:color w:val="212529"/>
          <w:sz w:val="24"/>
          <w:szCs w:val="24"/>
        </w:rPr>
        <w:t>We bieden</w:t>
      </w:r>
      <w:r w:rsidR="000F7D81">
        <w:rPr>
          <w:rFonts w:asciiTheme="majorHAnsi" w:hAnsiTheme="majorHAnsi" w:cstheme="majorHAnsi"/>
          <w:color w:val="212529"/>
          <w:sz w:val="24"/>
          <w:szCs w:val="24"/>
        </w:rPr>
        <w:t xml:space="preserve"> </w:t>
      </w:r>
      <w:r w:rsidRPr="00923B6E">
        <w:rPr>
          <w:rFonts w:asciiTheme="majorHAnsi" w:hAnsiTheme="majorHAnsi" w:cstheme="majorHAnsi"/>
          <w:color w:val="212529"/>
          <w:sz w:val="24"/>
          <w:szCs w:val="24"/>
        </w:rPr>
        <w:t xml:space="preserve">een </w:t>
      </w:r>
      <w:r w:rsidR="000F7D81">
        <w:rPr>
          <w:rFonts w:asciiTheme="majorHAnsi" w:hAnsiTheme="majorHAnsi" w:cstheme="majorHAnsi"/>
          <w:color w:val="212529"/>
          <w:sz w:val="24"/>
          <w:szCs w:val="24"/>
        </w:rPr>
        <w:t xml:space="preserve">zeer </w:t>
      </w:r>
      <w:r w:rsidRPr="00923B6E">
        <w:rPr>
          <w:rFonts w:asciiTheme="majorHAnsi" w:hAnsiTheme="majorHAnsi" w:cstheme="majorHAnsi"/>
          <w:color w:val="212529"/>
          <w:sz w:val="24"/>
          <w:szCs w:val="24"/>
        </w:rPr>
        <w:t>aantrekkelijke bonusregeling en uitstekende secundaire arbeidsvoorwaarden</w:t>
      </w:r>
    </w:p>
    <w:p w14:paraId="49CD7168" w14:textId="0348A0C3" w:rsidR="000F7D81" w:rsidRDefault="000F7D81" w:rsidP="00923B6E">
      <w:pPr>
        <w:pStyle w:val="Lijstalinea"/>
        <w:numPr>
          <w:ilvl w:val="0"/>
          <w:numId w:val="8"/>
        </w:numPr>
        <w:shd w:val="clear" w:color="auto" w:fill="FFFFFF"/>
        <w:spacing w:after="0" w:line="270" w:lineRule="atLeast"/>
        <w:rPr>
          <w:rFonts w:asciiTheme="majorHAnsi" w:hAnsiTheme="majorHAnsi" w:cstheme="majorHAnsi"/>
          <w:color w:val="212529"/>
          <w:sz w:val="24"/>
          <w:szCs w:val="24"/>
        </w:rPr>
      </w:pPr>
      <w:r>
        <w:rPr>
          <w:rFonts w:asciiTheme="majorHAnsi" w:hAnsiTheme="majorHAnsi" w:cstheme="majorHAnsi"/>
          <w:color w:val="212529"/>
          <w:sz w:val="24"/>
          <w:szCs w:val="24"/>
        </w:rPr>
        <w:t>Uiteraard krijg je een laptop van de zaak</w:t>
      </w:r>
    </w:p>
    <w:p w14:paraId="0CE71667" w14:textId="77777777" w:rsidR="00923B6E" w:rsidRPr="00923B6E" w:rsidRDefault="009768BC" w:rsidP="00923B6E">
      <w:pPr>
        <w:pStyle w:val="Lijstalinea"/>
        <w:numPr>
          <w:ilvl w:val="0"/>
          <w:numId w:val="8"/>
        </w:numPr>
        <w:shd w:val="clear" w:color="auto" w:fill="FFFFFF"/>
        <w:spacing w:after="0" w:line="270" w:lineRule="atLeast"/>
        <w:rPr>
          <w:rFonts w:asciiTheme="majorHAnsi" w:hAnsiTheme="majorHAnsi" w:cstheme="majorHAnsi"/>
          <w:color w:val="212529"/>
          <w:sz w:val="24"/>
          <w:szCs w:val="24"/>
        </w:rPr>
      </w:pPr>
      <w:r w:rsidRPr="00923B6E">
        <w:rPr>
          <w:rFonts w:asciiTheme="majorHAnsi" w:hAnsiTheme="majorHAnsi" w:cstheme="majorHAnsi"/>
          <w:color w:val="212529"/>
          <w:sz w:val="24"/>
          <w:szCs w:val="24"/>
        </w:rPr>
        <w:t>Je komt terecht in een jong en enthousiast team</w:t>
      </w:r>
    </w:p>
    <w:p w14:paraId="06C77FB5" w14:textId="77777777" w:rsidR="00923B6E" w:rsidRPr="00923B6E" w:rsidRDefault="009768BC" w:rsidP="00923B6E">
      <w:pPr>
        <w:pStyle w:val="Lijstalinea"/>
        <w:numPr>
          <w:ilvl w:val="0"/>
          <w:numId w:val="8"/>
        </w:numPr>
        <w:shd w:val="clear" w:color="auto" w:fill="FFFFFF"/>
        <w:spacing w:after="0" w:line="270" w:lineRule="atLeast"/>
        <w:rPr>
          <w:rFonts w:asciiTheme="majorHAnsi" w:hAnsiTheme="majorHAnsi" w:cstheme="majorHAnsi"/>
          <w:color w:val="212529"/>
          <w:sz w:val="24"/>
          <w:szCs w:val="24"/>
        </w:rPr>
      </w:pPr>
      <w:r w:rsidRPr="00923B6E">
        <w:rPr>
          <w:rFonts w:asciiTheme="majorHAnsi" w:hAnsiTheme="majorHAnsi" w:cstheme="majorHAnsi"/>
          <w:color w:val="212529"/>
          <w:sz w:val="24"/>
          <w:szCs w:val="24"/>
        </w:rPr>
        <w:t>Je krijgt mogelijkheden om jezelf te ontwikkelen en te groeien in je rol en het bedrijf</w:t>
      </w:r>
    </w:p>
    <w:p w14:paraId="164579FD" w14:textId="655A76C8" w:rsidR="002029AF" w:rsidRPr="002029AF" w:rsidRDefault="009768BC" w:rsidP="002029AF">
      <w:pPr>
        <w:pStyle w:val="Lijstalinea"/>
        <w:numPr>
          <w:ilvl w:val="0"/>
          <w:numId w:val="8"/>
        </w:numPr>
        <w:shd w:val="clear" w:color="auto" w:fill="FFFFFF"/>
        <w:spacing w:after="0" w:line="270" w:lineRule="atLeast"/>
        <w:rPr>
          <w:rFonts w:asciiTheme="majorHAnsi" w:eastAsia="Times New Roman" w:hAnsiTheme="majorHAnsi" w:cstheme="majorHAnsi"/>
          <w:b/>
          <w:bCs/>
          <w:color w:val="000000"/>
          <w:sz w:val="24"/>
          <w:szCs w:val="24"/>
        </w:rPr>
      </w:pPr>
      <w:r w:rsidRPr="00923B6E">
        <w:rPr>
          <w:rFonts w:asciiTheme="majorHAnsi" w:hAnsiTheme="majorHAnsi" w:cstheme="majorHAnsi"/>
          <w:color w:val="212529"/>
          <w:sz w:val="24"/>
          <w:szCs w:val="24"/>
        </w:rPr>
        <w:t>Een uitdagende baan, waarvoor je iedere dag met plezier aan de slag gaat</w:t>
      </w:r>
    </w:p>
    <w:p w14:paraId="4D05C802" w14:textId="77777777" w:rsidR="00B16CA7" w:rsidRPr="00923B6E" w:rsidRDefault="00B16CA7" w:rsidP="00B16CA7">
      <w:pPr>
        <w:shd w:val="clear" w:color="auto" w:fill="FFFFFF"/>
        <w:spacing w:after="0" w:line="270" w:lineRule="atLeast"/>
        <w:rPr>
          <w:rFonts w:asciiTheme="majorHAnsi" w:eastAsia="Times New Roman" w:hAnsiTheme="majorHAnsi" w:cstheme="majorHAnsi"/>
          <w:color w:val="000000"/>
          <w:sz w:val="24"/>
          <w:szCs w:val="24"/>
        </w:rPr>
      </w:pPr>
    </w:p>
    <w:p w14:paraId="287CB484" w14:textId="30C08DA2" w:rsidR="00B16CA7" w:rsidRPr="0059026F" w:rsidRDefault="00B16CA7" w:rsidP="00B16CA7">
      <w:pPr>
        <w:shd w:val="clear" w:color="auto" w:fill="FFFFFF"/>
        <w:spacing w:after="0" w:line="270" w:lineRule="atLeast"/>
        <w:rPr>
          <w:rFonts w:asciiTheme="majorHAnsi" w:eastAsia="Times New Roman" w:hAnsiTheme="majorHAnsi" w:cstheme="majorHAnsi"/>
          <w:color w:val="000000"/>
          <w:sz w:val="28"/>
          <w:szCs w:val="28"/>
        </w:rPr>
      </w:pPr>
      <w:r w:rsidRPr="0059026F">
        <w:rPr>
          <w:rFonts w:asciiTheme="majorHAnsi" w:eastAsia="Times New Roman" w:hAnsiTheme="majorHAnsi" w:cstheme="majorHAnsi"/>
          <w:b/>
          <w:bCs/>
          <w:color w:val="212529"/>
          <w:sz w:val="28"/>
          <w:szCs w:val="28"/>
          <w:lang w:eastAsia="nl-NL"/>
        </w:rPr>
        <w:t xml:space="preserve">Over </w:t>
      </w:r>
      <w:r w:rsidRPr="00923B6E">
        <w:rPr>
          <w:rFonts w:asciiTheme="majorHAnsi" w:eastAsia="Times New Roman" w:hAnsiTheme="majorHAnsi" w:cstheme="majorHAnsi"/>
          <w:b/>
          <w:bCs/>
          <w:color w:val="212529"/>
          <w:sz w:val="28"/>
          <w:szCs w:val="28"/>
          <w:lang w:eastAsia="nl-NL"/>
        </w:rPr>
        <w:t>ProDVX</w:t>
      </w:r>
    </w:p>
    <w:p w14:paraId="5325EF2A" w14:textId="77777777" w:rsidR="00B16CA7" w:rsidRPr="00923B6E" w:rsidRDefault="00B16CA7" w:rsidP="00B16CA7">
      <w:pPr>
        <w:shd w:val="clear" w:color="auto" w:fill="FFFFFF"/>
        <w:spacing w:after="0" w:line="240" w:lineRule="auto"/>
        <w:rPr>
          <w:rFonts w:asciiTheme="majorHAnsi" w:eastAsia="Times New Roman" w:hAnsiTheme="majorHAnsi" w:cstheme="majorHAnsi"/>
          <w:color w:val="212529"/>
          <w:sz w:val="24"/>
          <w:szCs w:val="24"/>
          <w:lang w:eastAsia="nl-NL"/>
        </w:rPr>
      </w:pPr>
      <w:r w:rsidRPr="0059026F">
        <w:rPr>
          <w:rFonts w:asciiTheme="majorHAnsi" w:eastAsia="Times New Roman" w:hAnsiTheme="majorHAnsi" w:cstheme="majorHAnsi"/>
          <w:color w:val="212529"/>
          <w:sz w:val="24"/>
          <w:szCs w:val="24"/>
          <w:lang w:eastAsia="nl-NL"/>
        </w:rPr>
        <w:t>Wij helpen de wereld te digitaliseren door betrouwbare, innovatieve en duurzame displays en touchscreens te ontwikkelen die voor iedereen bereikbaar zijn. ProDVX is fabrikant van hardware zoals Android en Intel Panel PCs, Touch Monitor Displays, Signage Displays en aanverwante accessoires. Onze producten worden vanuit de vestiging in Den Bosch wereldwijd afgezet en gebruikt voor allerlei toepassingen, zoals digital signage, instore communicatie en room booking.</w:t>
      </w:r>
    </w:p>
    <w:p w14:paraId="7154F579" w14:textId="77777777" w:rsidR="00B16CA7" w:rsidRPr="0059026F" w:rsidRDefault="00B16CA7" w:rsidP="00B16CA7">
      <w:pPr>
        <w:shd w:val="clear" w:color="auto" w:fill="FFFFFF"/>
        <w:spacing w:after="0" w:line="240" w:lineRule="auto"/>
        <w:rPr>
          <w:rFonts w:asciiTheme="majorHAnsi" w:eastAsia="Times New Roman" w:hAnsiTheme="majorHAnsi" w:cstheme="majorHAnsi"/>
          <w:color w:val="212529"/>
          <w:sz w:val="24"/>
          <w:szCs w:val="24"/>
          <w:lang w:eastAsia="nl-NL"/>
        </w:rPr>
      </w:pPr>
    </w:p>
    <w:p w14:paraId="4B56E2B8" w14:textId="3128D468" w:rsidR="007019AE" w:rsidRPr="009F2512" w:rsidRDefault="00B16CA7" w:rsidP="009F2512">
      <w:pPr>
        <w:shd w:val="clear" w:color="auto" w:fill="FFFFFF"/>
        <w:spacing w:after="0" w:line="240" w:lineRule="auto"/>
        <w:rPr>
          <w:rFonts w:asciiTheme="majorHAnsi" w:eastAsia="Times New Roman" w:hAnsiTheme="majorHAnsi" w:cstheme="majorHAnsi"/>
          <w:color w:val="212529"/>
          <w:sz w:val="24"/>
          <w:szCs w:val="24"/>
          <w:lang w:eastAsia="nl-NL"/>
        </w:rPr>
      </w:pPr>
      <w:r w:rsidRPr="0059026F">
        <w:rPr>
          <w:rFonts w:asciiTheme="majorHAnsi" w:eastAsia="Times New Roman" w:hAnsiTheme="majorHAnsi" w:cstheme="majorHAnsi"/>
          <w:color w:val="212529"/>
          <w:sz w:val="24"/>
          <w:szCs w:val="24"/>
          <w:lang w:eastAsia="nl-NL"/>
        </w:rPr>
        <w:t>ProDVX is een dynamisch, succesvol en innovatief bedrijf dat momenteel een sterke groei doormaakt en heeft een ambitieuze en professionele bedrijfscultuur. Onze organisatie heeft veel potentie en zit vol met gezonde groeiambitie. Zodoende zijn wij op zoek naar professionals met dezelfde drive.</w:t>
      </w:r>
    </w:p>
    <w:sectPr w:rsidR="007019AE" w:rsidRPr="009F251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1922" w14:textId="77777777" w:rsidR="000E0105" w:rsidRDefault="000E0105" w:rsidP="00600E63">
      <w:pPr>
        <w:spacing w:after="0" w:line="240" w:lineRule="auto"/>
      </w:pPr>
      <w:r>
        <w:separator/>
      </w:r>
    </w:p>
  </w:endnote>
  <w:endnote w:type="continuationSeparator" w:id="0">
    <w:p w14:paraId="68A4B24A" w14:textId="77777777" w:rsidR="000E0105" w:rsidRDefault="000E0105" w:rsidP="0060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2E33" w14:textId="77777777" w:rsidR="00600E63" w:rsidRDefault="00600E6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57B8" w14:textId="77777777" w:rsidR="00600E63" w:rsidRDefault="00600E6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6CA2" w14:textId="77777777" w:rsidR="00600E63" w:rsidRDefault="00600E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EBFE" w14:textId="77777777" w:rsidR="000E0105" w:rsidRDefault="000E0105" w:rsidP="00600E63">
      <w:pPr>
        <w:spacing w:after="0" w:line="240" w:lineRule="auto"/>
      </w:pPr>
      <w:r>
        <w:separator/>
      </w:r>
    </w:p>
  </w:footnote>
  <w:footnote w:type="continuationSeparator" w:id="0">
    <w:p w14:paraId="57DFA703" w14:textId="77777777" w:rsidR="000E0105" w:rsidRDefault="000E0105" w:rsidP="00600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5E6E" w14:textId="77777777" w:rsidR="00600E63" w:rsidRDefault="00600E6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7967" w14:textId="77777777" w:rsidR="00600E63" w:rsidRDefault="00600E6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DEC8" w14:textId="77777777" w:rsidR="00600E63" w:rsidRDefault="00600E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023"/>
    <w:multiLevelType w:val="hybridMultilevel"/>
    <w:tmpl w:val="C2B8C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3979AA"/>
    <w:multiLevelType w:val="hybridMultilevel"/>
    <w:tmpl w:val="7E8A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618CF"/>
    <w:multiLevelType w:val="hybridMultilevel"/>
    <w:tmpl w:val="C70A8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7A6D38"/>
    <w:multiLevelType w:val="hybridMultilevel"/>
    <w:tmpl w:val="804A2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123450"/>
    <w:multiLevelType w:val="hybridMultilevel"/>
    <w:tmpl w:val="5762D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7A3BC3"/>
    <w:multiLevelType w:val="hybridMultilevel"/>
    <w:tmpl w:val="D7FC9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4B5939"/>
    <w:multiLevelType w:val="hybridMultilevel"/>
    <w:tmpl w:val="601EF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7232BF"/>
    <w:multiLevelType w:val="hybridMultilevel"/>
    <w:tmpl w:val="F9086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740EE4"/>
    <w:multiLevelType w:val="hybridMultilevel"/>
    <w:tmpl w:val="0C9C1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EA2027"/>
    <w:multiLevelType w:val="multilevel"/>
    <w:tmpl w:val="49F2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1947C8"/>
    <w:multiLevelType w:val="hybridMultilevel"/>
    <w:tmpl w:val="FA542CD4"/>
    <w:lvl w:ilvl="0" w:tplc="A25C344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4"/>
  </w:num>
  <w:num w:numId="6">
    <w:abstractNumId w:val="2"/>
  </w:num>
  <w:num w:numId="7">
    <w:abstractNumId w:val="9"/>
  </w:num>
  <w:num w:numId="8">
    <w:abstractNumId w:val="5"/>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BE"/>
    <w:rsid w:val="00023DED"/>
    <w:rsid w:val="00027CCD"/>
    <w:rsid w:val="00027EA0"/>
    <w:rsid w:val="000419AB"/>
    <w:rsid w:val="000E0105"/>
    <w:rsid w:val="000F7D81"/>
    <w:rsid w:val="00103149"/>
    <w:rsid w:val="00113F89"/>
    <w:rsid w:val="001323F3"/>
    <w:rsid w:val="001706FC"/>
    <w:rsid w:val="001904B8"/>
    <w:rsid w:val="001905BD"/>
    <w:rsid w:val="001D0D16"/>
    <w:rsid w:val="001D101E"/>
    <w:rsid w:val="001F179F"/>
    <w:rsid w:val="00200A8C"/>
    <w:rsid w:val="002029AF"/>
    <w:rsid w:val="00213C59"/>
    <w:rsid w:val="00242C23"/>
    <w:rsid w:val="00252646"/>
    <w:rsid w:val="00265A19"/>
    <w:rsid w:val="0027792B"/>
    <w:rsid w:val="00371CFF"/>
    <w:rsid w:val="0037363F"/>
    <w:rsid w:val="003870B5"/>
    <w:rsid w:val="003B10B9"/>
    <w:rsid w:val="003B5BB5"/>
    <w:rsid w:val="004311F1"/>
    <w:rsid w:val="00461ABE"/>
    <w:rsid w:val="00495A11"/>
    <w:rsid w:val="0053363D"/>
    <w:rsid w:val="00533A66"/>
    <w:rsid w:val="0059026F"/>
    <w:rsid w:val="005B04CA"/>
    <w:rsid w:val="005D0611"/>
    <w:rsid w:val="005D1887"/>
    <w:rsid w:val="005D4077"/>
    <w:rsid w:val="00600E63"/>
    <w:rsid w:val="00642D00"/>
    <w:rsid w:val="007019AE"/>
    <w:rsid w:val="00712E60"/>
    <w:rsid w:val="00752B93"/>
    <w:rsid w:val="00763EF8"/>
    <w:rsid w:val="00784157"/>
    <w:rsid w:val="00800E01"/>
    <w:rsid w:val="00817231"/>
    <w:rsid w:val="0084752A"/>
    <w:rsid w:val="008926E7"/>
    <w:rsid w:val="0089565A"/>
    <w:rsid w:val="008B4911"/>
    <w:rsid w:val="008C404E"/>
    <w:rsid w:val="008F39D0"/>
    <w:rsid w:val="00923B6E"/>
    <w:rsid w:val="0093381A"/>
    <w:rsid w:val="00974EB1"/>
    <w:rsid w:val="009768BC"/>
    <w:rsid w:val="009E5120"/>
    <w:rsid w:val="009F2512"/>
    <w:rsid w:val="00A374D2"/>
    <w:rsid w:val="00A84271"/>
    <w:rsid w:val="00AB06F5"/>
    <w:rsid w:val="00AE6D60"/>
    <w:rsid w:val="00B16CA7"/>
    <w:rsid w:val="00B344AB"/>
    <w:rsid w:val="00B97DF1"/>
    <w:rsid w:val="00BA6187"/>
    <w:rsid w:val="00BF0535"/>
    <w:rsid w:val="00BF5705"/>
    <w:rsid w:val="00C16453"/>
    <w:rsid w:val="00C41C6D"/>
    <w:rsid w:val="00C423FC"/>
    <w:rsid w:val="00C53F32"/>
    <w:rsid w:val="00C836AA"/>
    <w:rsid w:val="00C91BD7"/>
    <w:rsid w:val="00D06248"/>
    <w:rsid w:val="00DA22BE"/>
    <w:rsid w:val="00DB38A6"/>
    <w:rsid w:val="00DD1134"/>
    <w:rsid w:val="00DE4E7C"/>
    <w:rsid w:val="00E51025"/>
    <w:rsid w:val="00EF315B"/>
    <w:rsid w:val="00FC3990"/>
    <w:rsid w:val="00FC5C96"/>
    <w:rsid w:val="00FD4A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5E08"/>
  <w15:chartTrackingRefBased/>
  <w15:docId w15:val="{BFB3B375-6D40-484C-8D05-66F8672C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61AB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61ABE"/>
    <w:rPr>
      <w:rFonts w:ascii="Times New Roman" w:eastAsia="Times New Roman" w:hAnsi="Times New Roman" w:cs="Times New Roman"/>
      <w:b/>
      <w:bCs/>
      <w:sz w:val="36"/>
      <w:szCs w:val="36"/>
      <w:lang w:val="en-US"/>
    </w:rPr>
  </w:style>
  <w:style w:type="paragraph" w:styleId="Normaalweb">
    <w:name w:val="Normal (Web)"/>
    <w:basedOn w:val="Standaard"/>
    <w:uiPriority w:val="99"/>
    <w:semiHidden/>
    <w:unhideWhenUsed/>
    <w:rsid w:val="00461A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461ABE"/>
    <w:rPr>
      <w:b/>
      <w:bCs/>
    </w:rPr>
  </w:style>
  <w:style w:type="paragraph" w:styleId="Ballontekst">
    <w:name w:val="Balloon Text"/>
    <w:basedOn w:val="Standaard"/>
    <w:link w:val="BallontekstChar"/>
    <w:uiPriority w:val="99"/>
    <w:semiHidden/>
    <w:unhideWhenUsed/>
    <w:rsid w:val="00B344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44AB"/>
    <w:rPr>
      <w:rFonts w:ascii="Segoe UI" w:hAnsi="Segoe UI" w:cs="Segoe UI"/>
      <w:sz w:val="18"/>
      <w:szCs w:val="18"/>
    </w:rPr>
  </w:style>
  <w:style w:type="character" w:styleId="Hyperlink">
    <w:name w:val="Hyperlink"/>
    <w:basedOn w:val="Standaardalinea-lettertype"/>
    <w:uiPriority w:val="99"/>
    <w:unhideWhenUsed/>
    <w:rsid w:val="007019AE"/>
    <w:rPr>
      <w:color w:val="0563C1" w:themeColor="hyperlink"/>
      <w:u w:val="single"/>
    </w:rPr>
  </w:style>
  <w:style w:type="character" w:styleId="Onopgelostemelding">
    <w:name w:val="Unresolved Mention"/>
    <w:basedOn w:val="Standaardalinea-lettertype"/>
    <w:uiPriority w:val="99"/>
    <w:semiHidden/>
    <w:unhideWhenUsed/>
    <w:rsid w:val="007019AE"/>
    <w:rPr>
      <w:color w:val="808080"/>
      <w:shd w:val="clear" w:color="auto" w:fill="E6E6E6"/>
    </w:rPr>
  </w:style>
  <w:style w:type="paragraph" w:styleId="Koptekst">
    <w:name w:val="header"/>
    <w:basedOn w:val="Standaard"/>
    <w:link w:val="KoptekstChar"/>
    <w:uiPriority w:val="99"/>
    <w:unhideWhenUsed/>
    <w:rsid w:val="00600E63"/>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600E63"/>
  </w:style>
  <w:style w:type="paragraph" w:styleId="Voettekst">
    <w:name w:val="footer"/>
    <w:basedOn w:val="Standaard"/>
    <w:link w:val="VoettekstChar"/>
    <w:uiPriority w:val="99"/>
    <w:unhideWhenUsed/>
    <w:rsid w:val="00600E63"/>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00E63"/>
  </w:style>
  <w:style w:type="paragraph" w:styleId="Lijstalinea">
    <w:name w:val="List Paragraph"/>
    <w:basedOn w:val="Standaard"/>
    <w:uiPriority w:val="34"/>
    <w:qFormat/>
    <w:rsid w:val="00B16CA7"/>
    <w:pPr>
      <w:ind w:left="720"/>
      <w:contextualSpacing/>
    </w:pPr>
  </w:style>
  <w:style w:type="paragraph" w:customStyle="1" w:styleId="public-draftstyledefault-unorderedlistitem">
    <w:name w:val="public-draftstyledefault-unorderedlistitem"/>
    <w:basedOn w:val="Standaard"/>
    <w:rsid w:val="009768B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6979">
      <w:bodyDiv w:val="1"/>
      <w:marLeft w:val="0"/>
      <w:marRight w:val="0"/>
      <w:marTop w:val="0"/>
      <w:marBottom w:val="0"/>
      <w:divBdr>
        <w:top w:val="none" w:sz="0" w:space="0" w:color="auto"/>
        <w:left w:val="none" w:sz="0" w:space="0" w:color="auto"/>
        <w:bottom w:val="none" w:sz="0" w:space="0" w:color="auto"/>
        <w:right w:val="none" w:sz="0" w:space="0" w:color="auto"/>
      </w:divBdr>
    </w:div>
    <w:div w:id="59450820">
      <w:bodyDiv w:val="1"/>
      <w:marLeft w:val="0"/>
      <w:marRight w:val="0"/>
      <w:marTop w:val="0"/>
      <w:marBottom w:val="0"/>
      <w:divBdr>
        <w:top w:val="none" w:sz="0" w:space="0" w:color="auto"/>
        <w:left w:val="none" w:sz="0" w:space="0" w:color="auto"/>
        <w:bottom w:val="none" w:sz="0" w:space="0" w:color="auto"/>
        <w:right w:val="none" w:sz="0" w:space="0" w:color="auto"/>
      </w:divBdr>
      <w:divsChild>
        <w:div w:id="1343430580">
          <w:marLeft w:val="0"/>
          <w:marRight w:val="0"/>
          <w:marTop w:val="0"/>
          <w:marBottom w:val="0"/>
          <w:divBdr>
            <w:top w:val="none" w:sz="0" w:space="0" w:color="auto"/>
            <w:left w:val="none" w:sz="0" w:space="0" w:color="auto"/>
            <w:bottom w:val="none" w:sz="0" w:space="0" w:color="auto"/>
            <w:right w:val="none" w:sz="0" w:space="0" w:color="auto"/>
          </w:divBdr>
        </w:div>
        <w:div w:id="1540778395">
          <w:marLeft w:val="0"/>
          <w:marRight w:val="0"/>
          <w:marTop w:val="0"/>
          <w:marBottom w:val="0"/>
          <w:divBdr>
            <w:top w:val="none" w:sz="0" w:space="0" w:color="auto"/>
            <w:left w:val="none" w:sz="0" w:space="0" w:color="auto"/>
            <w:bottom w:val="none" w:sz="0" w:space="0" w:color="auto"/>
            <w:right w:val="none" w:sz="0" w:space="0" w:color="auto"/>
          </w:divBdr>
        </w:div>
        <w:div w:id="344214513">
          <w:marLeft w:val="0"/>
          <w:marRight w:val="0"/>
          <w:marTop w:val="0"/>
          <w:marBottom w:val="0"/>
          <w:divBdr>
            <w:top w:val="none" w:sz="0" w:space="0" w:color="auto"/>
            <w:left w:val="none" w:sz="0" w:space="0" w:color="auto"/>
            <w:bottom w:val="none" w:sz="0" w:space="0" w:color="auto"/>
            <w:right w:val="none" w:sz="0" w:space="0" w:color="auto"/>
          </w:divBdr>
        </w:div>
      </w:divsChild>
    </w:div>
    <w:div w:id="464082063">
      <w:bodyDiv w:val="1"/>
      <w:marLeft w:val="0"/>
      <w:marRight w:val="0"/>
      <w:marTop w:val="0"/>
      <w:marBottom w:val="0"/>
      <w:divBdr>
        <w:top w:val="none" w:sz="0" w:space="0" w:color="auto"/>
        <w:left w:val="none" w:sz="0" w:space="0" w:color="auto"/>
        <w:bottom w:val="none" w:sz="0" w:space="0" w:color="auto"/>
        <w:right w:val="none" w:sz="0" w:space="0" w:color="auto"/>
      </w:divBdr>
    </w:div>
    <w:div w:id="12542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621</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van den Aker | ProDVX Europe</dc:creator>
  <cp:keywords/>
  <dc:description/>
  <cp:lastModifiedBy>Bram</cp:lastModifiedBy>
  <cp:revision>2</cp:revision>
  <cp:lastPrinted>2018-03-28T07:35:00Z</cp:lastPrinted>
  <dcterms:created xsi:type="dcterms:W3CDTF">2021-12-06T09:03:00Z</dcterms:created>
  <dcterms:modified xsi:type="dcterms:W3CDTF">2021-12-06T09:03:00Z</dcterms:modified>
</cp:coreProperties>
</file>